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6A" w:rsidRPr="00A35933" w:rsidRDefault="00A35933" w:rsidP="00A35933">
      <w:pPr>
        <w:spacing w:after="0" w:line="240" w:lineRule="auto"/>
        <w:ind w:left="-446"/>
        <w:rPr>
          <w:rFonts w:ascii="Times New Roman" w:hAnsi="Times New Roman" w:cs="Times New Roman"/>
        </w:rPr>
      </w:pPr>
      <w:r w:rsidRPr="00A35933">
        <w:rPr>
          <w:rFonts w:ascii="Times New Roman" w:hAnsi="Times New Roman" w:cs="Times New Roman"/>
          <w:b/>
        </w:rPr>
        <w:t>Conjugate Acid-Base Pairs</w:t>
      </w:r>
    </w:p>
    <w:p w:rsidR="00A35933" w:rsidRPr="00A35933" w:rsidRDefault="00A35933" w:rsidP="00A35933">
      <w:pPr>
        <w:spacing w:after="0" w:line="240" w:lineRule="auto"/>
        <w:ind w:left="-446"/>
        <w:rPr>
          <w:rFonts w:ascii="Times New Roman" w:hAnsi="Times New Roman" w:cs="Times New Roman"/>
        </w:rPr>
      </w:pPr>
    </w:p>
    <w:p w:rsidR="00A35933" w:rsidRPr="00A35933" w:rsidRDefault="00A35933" w:rsidP="00A35933">
      <w:pPr>
        <w:spacing w:after="0" w:line="240" w:lineRule="auto"/>
        <w:ind w:left="-446"/>
        <w:rPr>
          <w:rFonts w:ascii="Times New Roman" w:hAnsi="Times New Roman" w:cs="Times New Roman"/>
        </w:rPr>
      </w:pPr>
      <w:r w:rsidRPr="00A35933">
        <w:rPr>
          <w:rFonts w:ascii="Times New Roman" w:hAnsi="Times New Roman" w:cs="Times New Roman"/>
        </w:rPr>
        <w:t xml:space="preserve">According to the </w:t>
      </w:r>
      <w:proofErr w:type="spellStart"/>
      <w:r w:rsidRPr="00A35933">
        <w:rPr>
          <w:rFonts w:ascii="Times New Roman" w:hAnsi="Times New Roman" w:cs="Times New Roman"/>
        </w:rPr>
        <w:t>Bronsted</w:t>
      </w:r>
      <w:proofErr w:type="spellEnd"/>
      <w:r w:rsidRPr="00A35933">
        <w:rPr>
          <w:rFonts w:ascii="Times New Roman" w:hAnsi="Times New Roman" w:cs="Times New Roman"/>
        </w:rPr>
        <w:t>-Lowry Theory of Acids and Bases, after an acid gives up its proton, it is capable of getting back that proton and acting as a base.  The conjugate base is what is left after the acid gives up a proton.</w:t>
      </w:r>
    </w:p>
    <w:p w:rsidR="00A35933" w:rsidRPr="00A35933" w:rsidRDefault="00A35933" w:rsidP="00A35933">
      <w:pPr>
        <w:spacing w:after="0" w:line="240" w:lineRule="auto"/>
        <w:ind w:left="-446"/>
        <w:rPr>
          <w:rFonts w:ascii="Times New Roman" w:hAnsi="Times New Roman" w:cs="Times New Roman"/>
        </w:rPr>
      </w:pPr>
    </w:p>
    <w:p w:rsidR="00A35933" w:rsidRDefault="00A35933" w:rsidP="00A35933">
      <w:pPr>
        <w:spacing w:after="0" w:line="240" w:lineRule="auto"/>
        <w:ind w:left="-446"/>
        <w:rPr>
          <w:rFonts w:ascii="Times New Roman" w:hAnsi="Times New Roman" w:cs="Times New Roman"/>
          <w:i/>
        </w:rPr>
      </w:pPr>
      <w:r w:rsidRPr="00A35933">
        <w:rPr>
          <w:rFonts w:ascii="Times New Roman" w:hAnsi="Times New Roman" w:cs="Times New Roman"/>
          <w:i/>
        </w:rPr>
        <w:t xml:space="preserve">Fill </w:t>
      </w:r>
      <w:r>
        <w:rPr>
          <w:rFonts w:ascii="Times New Roman" w:hAnsi="Times New Roman" w:cs="Times New Roman"/>
          <w:i/>
        </w:rPr>
        <w:t>in the blanks in the table</w:t>
      </w:r>
      <w:r w:rsidRPr="00A35933">
        <w:rPr>
          <w:rFonts w:ascii="Times New Roman" w:hAnsi="Times New Roman" w:cs="Times New Roman"/>
          <w:i/>
        </w:rPr>
        <w:t xml:space="preserve"> with the appropriate conjugate</w:t>
      </w:r>
      <w:r>
        <w:rPr>
          <w:rFonts w:ascii="Times New Roman" w:hAnsi="Times New Roman" w:cs="Times New Roman"/>
          <w:i/>
        </w:rPr>
        <w:t>.</w:t>
      </w:r>
    </w:p>
    <w:p w:rsidR="00A35933" w:rsidRDefault="00A35933" w:rsidP="00A35933">
      <w:pPr>
        <w:spacing w:after="0" w:line="240" w:lineRule="auto"/>
        <w:ind w:left="-44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60" w:type="dxa"/>
        <w:tblLook w:val="04A0"/>
      </w:tblPr>
      <w:tblGrid>
        <w:gridCol w:w="628"/>
        <w:gridCol w:w="3541"/>
        <w:gridCol w:w="3543"/>
      </w:tblGrid>
      <w:tr w:rsidR="00A35933" w:rsidTr="00EE794C">
        <w:trPr>
          <w:trHeight w:val="538"/>
        </w:trPr>
        <w:tc>
          <w:tcPr>
            <w:tcW w:w="77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33">
              <w:rPr>
                <w:rFonts w:ascii="Times New Roman" w:hAnsi="Times New Roman" w:cs="Times New Roman"/>
                <w:b/>
                <w:sz w:val="28"/>
              </w:rPr>
              <w:t>Conjugate Pairs</w:t>
            </w:r>
          </w:p>
        </w:tc>
      </w:tr>
      <w:tr w:rsidR="00A35933" w:rsidTr="00EE794C">
        <w:trPr>
          <w:trHeight w:val="418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933" w:rsidRDefault="00A35933" w:rsidP="00A35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33">
              <w:rPr>
                <w:rFonts w:ascii="Times New Roman" w:hAnsi="Times New Roman" w:cs="Times New Roman"/>
                <w:b/>
              </w:rPr>
              <w:t>ACID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933">
              <w:rPr>
                <w:rFonts w:ascii="Times New Roman" w:hAnsi="Times New Roman" w:cs="Times New Roman"/>
                <w:b/>
              </w:rPr>
              <w:t>BASE</w:t>
            </w:r>
          </w:p>
        </w:tc>
      </w:tr>
      <w:tr w:rsidR="00A35933" w:rsidRPr="00A35933" w:rsidTr="00EE794C">
        <w:trPr>
          <w:trHeight w:val="71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33" w:rsidRPr="00A35933" w:rsidTr="00EE794C">
        <w:trPr>
          <w:trHeight w:val="710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33" w:rsidRPr="00A35933" w:rsidTr="00EE794C">
        <w:trPr>
          <w:trHeight w:val="710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A35933" w:rsidRPr="00A35933" w:rsidTr="00EE794C">
        <w:trPr>
          <w:trHeight w:val="710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A35933" w:rsidRPr="00A35933" w:rsidTr="00EE794C">
        <w:trPr>
          <w:trHeight w:val="673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33" w:rsidRPr="00A35933" w:rsidTr="00EE794C">
        <w:trPr>
          <w:trHeight w:val="710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33" w:rsidRPr="00A35933" w:rsidTr="00EE794C">
        <w:trPr>
          <w:trHeight w:val="710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A35933" w:rsidRPr="00A35933" w:rsidTr="00EE794C">
        <w:trPr>
          <w:trHeight w:val="673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HPO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33" w:rsidRPr="00A35933" w:rsidTr="00EE794C">
        <w:trPr>
          <w:trHeight w:val="673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33" w:rsidRPr="00A35933" w:rsidTr="00EE794C">
        <w:trPr>
          <w:trHeight w:val="746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35933" w:rsidRPr="00A35933" w:rsidTr="00EE794C">
        <w:trPr>
          <w:trHeight w:val="746"/>
        </w:trPr>
        <w:tc>
          <w:tcPr>
            <w:tcW w:w="628" w:type="dxa"/>
            <w:tcBorders>
              <w:lef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1" w:type="dxa"/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A35933" w:rsidRPr="00A35933" w:rsidTr="00EE794C">
        <w:trPr>
          <w:trHeight w:val="746"/>
        </w:trPr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bottom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5933" w:rsidRPr="00A35933" w:rsidRDefault="00A35933" w:rsidP="00A3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>HSO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3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</w:tbl>
    <w:p w:rsidR="00A35933" w:rsidRPr="00A35933" w:rsidRDefault="00A35933" w:rsidP="00A35933">
      <w:pPr>
        <w:spacing w:after="0" w:line="240" w:lineRule="auto"/>
        <w:ind w:left="-446"/>
        <w:rPr>
          <w:rFonts w:ascii="Times New Roman" w:hAnsi="Times New Roman" w:cs="Times New Roman"/>
          <w:sz w:val="24"/>
          <w:szCs w:val="24"/>
        </w:rPr>
      </w:pPr>
    </w:p>
    <w:sectPr w:rsidR="00A35933" w:rsidRPr="00A35933" w:rsidSect="00A35933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1B" w:rsidRDefault="00164C1B" w:rsidP="00A35933">
      <w:pPr>
        <w:spacing w:after="0" w:line="240" w:lineRule="auto"/>
      </w:pPr>
      <w:r>
        <w:separator/>
      </w:r>
    </w:p>
  </w:endnote>
  <w:endnote w:type="continuationSeparator" w:id="0">
    <w:p w:rsidR="00164C1B" w:rsidRDefault="00164C1B" w:rsidP="00A3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1B" w:rsidRDefault="00164C1B" w:rsidP="00A35933">
      <w:pPr>
        <w:spacing w:after="0" w:line="240" w:lineRule="auto"/>
      </w:pPr>
      <w:r>
        <w:separator/>
      </w:r>
    </w:p>
  </w:footnote>
  <w:footnote w:type="continuationSeparator" w:id="0">
    <w:p w:rsidR="00164C1B" w:rsidRDefault="00164C1B" w:rsidP="00A3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33" w:rsidRPr="00A35933" w:rsidRDefault="00A35933" w:rsidP="00A35933">
    <w:pPr>
      <w:pStyle w:val="Header"/>
      <w:tabs>
        <w:tab w:val="clear" w:pos="9360"/>
        <w:tab w:val="right" w:pos="9630"/>
      </w:tabs>
      <w:ind w:left="-450" w:right="-270"/>
      <w:rPr>
        <w:rFonts w:ascii="Times New Roman" w:hAnsi="Times New Roman" w:cs="Times New Roman"/>
        <w:sz w:val="24"/>
        <w:szCs w:val="24"/>
      </w:rPr>
    </w:pPr>
    <w:r w:rsidRPr="00A35933">
      <w:rPr>
        <w:rFonts w:ascii="Times New Roman" w:hAnsi="Times New Roman" w:cs="Times New Roman"/>
        <w:sz w:val="24"/>
        <w:szCs w:val="24"/>
      </w:rPr>
      <w:t xml:space="preserve">Name 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A35933">
      <w:rPr>
        <w:rFonts w:ascii="Times New Roman" w:hAnsi="Times New Roman" w:cs="Times New Roman"/>
        <w:sz w:val="24"/>
        <w:szCs w:val="24"/>
      </w:rPr>
      <w:t>____________</w:t>
    </w:r>
    <w:proofErr w:type="gramStart"/>
    <w:r w:rsidRPr="00A35933">
      <w:rPr>
        <w:rFonts w:ascii="Times New Roman" w:hAnsi="Times New Roman" w:cs="Times New Roman"/>
        <w:sz w:val="24"/>
        <w:szCs w:val="24"/>
      </w:rPr>
      <w:t>_  period</w:t>
    </w:r>
    <w:proofErr w:type="gramEnd"/>
    <w:r w:rsidRPr="00A35933">
      <w:rPr>
        <w:rFonts w:ascii="Times New Roman" w:hAnsi="Times New Roman" w:cs="Times New Roman"/>
        <w:sz w:val="24"/>
        <w:szCs w:val="24"/>
      </w:rPr>
      <w:t xml:space="preserve"> ____  date__________________</w:t>
    </w:r>
  </w:p>
  <w:p w:rsidR="00A35933" w:rsidRDefault="00A359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33"/>
    <w:rsid w:val="00164C1B"/>
    <w:rsid w:val="005C4CF7"/>
    <w:rsid w:val="007B096A"/>
    <w:rsid w:val="00A35933"/>
    <w:rsid w:val="00B53DC8"/>
    <w:rsid w:val="00CE5B76"/>
    <w:rsid w:val="00D21D36"/>
    <w:rsid w:val="00E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5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933"/>
  </w:style>
  <w:style w:type="paragraph" w:styleId="Footer">
    <w:name w:val="footer"/>
    <w:basedOn w:val="Normal"/>
    <w:link w:val="FooterChar"/>
    <w:uiPriority w:val="99"/>
    <w:semiHidden/>
    <w:unhideWhenUsed/>
    <w:rsid w:val="00A35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933"/>
  </w:style>
  <w:style w:type="table" w:styleId="TableGrid">
    <w:name w:val="Table Grid"/>
    <w:basedOn w:val="TableNormal"/>
    <w:uiPriority w:val="59"/>
    <w:rsid w:val="00A3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421</Characters>
  <Application>Microsoft Office Word</Application>
  <DocSecurity>0</DocSecurity>
  <Lines>3</Lines>
  <Paragraphs>1</Paragraphs>
  <ScaleCrop>false</ScaleCrop>
  <Company>RBRHS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2</cp:revision>
  <dcterms:created xsi:type="dcterms:W3CDTF">2012-05-25T14:13:00Z</dcterms:created>
  <dcterms:modified xsi:type="dcterms:W3CDTF">2012-05-25T14:29:00Z</dcterms:modified>
</cp:coreProperties>
</file>